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8F0F" w14:textId="44F20CE6" w:rsidR="006A5E8F" w:rsidRPr="00F45052" w:rsidRDefault="0003394C" w:rsidP="00C1475B">
      <w:pPr>
        <w:rPr>
          <w:rFonts w:ascii="Times New Roman" w:hAnsi="Times New Roman" w:cs="Times New Roman"/>
          <w:sz w:val="28"/>
          <w:szCs w:val="28"/>
        </w:rPr>
      </w:pPr>
      <w:r w:rsidRPr="00F45052">
        <w:rPr>
          <w:rFonts w:ascii="Times New Roman" w:hAnsi="Times New Roman" w:cs="Times New Roman"/>
          <w:sz w:val="28"/>
          <w:szCs w:val="28"/>
        </w:rPr>
        <w:t>LEGAL NOTICE- PUBLIC HEARING</w:t>
      </w:r>
    </w:p>
    <w:p w14:paraId="317A1D99" w14:textId="77777777" w:rsidR="006A5E8F" w:rsidRPr="00F45052" w:rsidRDefault="006A5E8F" w:rsidP="00C1475B">
      <w:pPr>
        <w:rPr>
          <w:rFonts w:ascii="Times New Roman" w:hAnsi="Times New Roman" w:cs="Times New Roman"/>
          <w:sz w:val="28"/>
          <w:szCs w:val="28"/>
        </w:rPr>
      </w:pPr>
    </w:p>
    <w:p w14:paraId="30A8E6D6" w14:textId="506FDF83" w:rsidR="00C1475B" w:rsidRPr="00F45052" w:rsidRDefault="006A5E8F" w:rsidP="00517844">
      <w:pPr>
        <w:rPr>
          <w:sz w:val="28"/>
          <w:szCs w:val="28"/>
        </w:rPr>
      </w:pPr>
      <w:r w:rsidRPr="00F45052">
        <w:rPr>
          <w:rFonts w:ascii="Times New Roman" w:hAnsi="Times New Roman" w:cs="Times New Roman"/>
          <w:sz w:val="28"/>
          <w:szCs w:val="28"/>
        </w:rPr>
        <w:t>T</w:t>
      </w:r>
      <w:r w:rsidR="00C1475B" w:rsidRPr="00F45052">
        <w:rPr>
          <w:rFonts w:ascii="Times New Roman" w:hAnsi="Times New Roman" w:cs="Times New Roman"/>
          <w:sz w:val="28"/>
          <w:szCs w:val="28"/>
        </w:rPr>
        <w:t xml:space="preserve">he </w:t>
      </w:r>
      <w:r w:rsidR="00D255A6" w:rsidRPr="00F45052">
        <w:rPr>
          <w:rFonts w:ascii="Times New Roman" w:hAnsi="Times New Roman" w:cs="Times New Roman"/>
          <w:sz w:val="28"/>
          <w:szCs w:val="28"/>
        </w:rPr>
        <w:t>Zoning Board of Appeals</w:t>
      </w:r>
      <w:r w:rsidR="00C1475B" w:rsidRPr="00F45052">
        <w:rPr>
          <w:rFonts w:ascii="Times New Roman" w:hAnsi="Times New Roman" w:cs="Times New Roman"/>
          <w:sz w:val="28"/>
          <w:szCs w:val="28"/>
        </w:rPr>
        <w:t xml:space="preserve"> of the Town of Manheim</w:t>
      </w:r>
      <w:r w:rsidR="00682009" w:rsidRPr="00F45052">
        <w:rPr>
          <w:rFonts w:ascii="Times New Roman" w:hAnsi="Times New Roman" w:cs="Times New Roman"/>
          <w:sz w:val="28"/>
          <w:szCs w:val="28"/>
        </w:rPr>
        <w:t xml:space="preserve">, </w:t>
      </w:r>
      <w:r w:rsidR="00C1475B" w:rsidRPr="00F45052">
        <w:rPr>
          <w:rFonts w:ascii="Times New Roman" w:hAnsi="Times New Roman" w:cs="Times New Roman"/>
          <w:sz w:val="28"/>
          <w:szCs w:val="28"/>
        </w:rPr>
        <w:t xml:space="preserve">will hold </w:t>
      </w:r>
      <w:r w:rsidR="00517844" w:rsidRPr="00F45052">
        <w:rPr>
          <w:rFonts w:ascii="Times New Roman" w:hAnsi="Times New Roman" w:cs="Times New Roman"/>
          <w:sz w:val="28"/>
          <w:szCs w:val="28"/>
        </w:rPr>
        <w:t xml:space="preserve">a </w:t>
      </w:r>
      <w:r w:rsidR="00682009" w:rsidRPr="00F45052">
        <w:rPr>
          <w:rFonts w:ascii="Times New Roman" w:hAnsi="Times New Roman" w:cs="Times New Roman"/>
          <w:sz w:val="28"/>
          <w:szCs w:val="28"/>
        </w:rPr>
        <w:t>public hearing</w:t>
      </w:r>
      <w:r w:rsidR="00682009" w:rsidRPr="00F45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75B" w:rsidRPr="00F45052">
        <w:rPr>
          <w:rFonts w:ascii="Times New Roman" w:hAnsi="Times New Roman" w:cs="Times New Roman"/>
          <w:sz w:val="28"/>
          <w:szCs w:val="28"/>
        </w:rPr>
        <w:t xml:space="preserve">on </w:t>
      </w:r>
      <w:r w:rsidR="00517844" w:rsidRPr="00F45052">
        <w:rPr>
          <w:rFonts w:ascii="Times New Roman" w:hAnsi="Times New Roman" w:cs="Times New Roman"/>
          <w:sz w:val="28"/>
          <w:szCs w:val="28"/>
        </w:rPr>
        <w:t>October 10, 2023</w:t>
      </w:r>
      <w:r w:rsidR="00C1475B" w:rsidRPr="00F45052">
        <w:rPr>
          <w:rFonts w:ascii="Times New Roman" w:hAnsi="Times New Roman" w:cs="Times New Roman"/>
          <w:sz w:val="28"/>
          <w:szCs w:val="28"/>
        </w:rPr>
        <w:t xml:space="preserve"> at </w:t>
      </w:r>
      <w:r w:rsidR="00517844" w:rsidRPr="00F45052">
        <w:rPr>
          <w:rFonts w:ascii="Times New Roman" w:hAnsi="Times New Roman" w:cs="Times New Roman"/>
          <w:sz w:val="28"/>
          <w:szCs w:val="28"/>
        </w:rPr>
        <w:t>5:30</w:t>
      </w:r>
      <w:r w:rsidR="00C1475B" w:rsidRPr="00F45052">
        <w:rPr>
          <w:rFonts w:ascii="Times New Roman" w:hAnsi="Times New Roman" w:cs="Times New Roman"/>
          <w:sz w:val="28"/>
          <w:szCs w:val="28"/>
        </w:rPr>
        <w:t xml:space="preserve"> P.M. in connection</w:t>
      </w:r>
      <w:r w:rsidR="00682009" w:rsidRPr="00F45052">
        <w:rPr>
          <w:rFonts w:ascii="Times New Roman" w:hAnsi="Times New Roman" w:cs="Times New Roman"/>
          <w:sz w:val="28"/>
          <w:szCs w:val="28"/>
        </w:rPr>
        <w:t xml:space="preserve"> </w:t>
      </w:r>
      <w:r w:rsidR="00936F4D" w:rsidRPr="00F45052">
        <w:rPr>
          <w:rFonts w:ascii="Times New Roman" w:hAnsi="Times New Roman" w:cs="Times New Roman"/>
          <w:sz w:val="28"/>
          <w:szCs w:val="28"/>
        </w:rPr>
        <w:t>with</w:t>
      </w:r>
      <w:r w:rsidR="00682009" w:rsidRPr="00F45052">
        <w:rPr>
          <w:rFonts w:ascii="Times New Roman" w:hAnsi="Times New Roman" w:cs="Times New Roman"/>
          <w:sz w:val="28"/>
          <w:szCs w:val="28"/>
        </w:rPr>
        <w:t xml:space="preserve"> </w:t>
      </w:r>
      <w:r w:rsidR="00517844" w:rsidRPr="00F45052">
        <w:rPr>
          <w:rFonts w:ascii="Times New Roman" w:hAnsi="Times New Roman" w:cs="Times New Roman"/>
          <w:sz w:val="28"/>
          <w:szCs w:val="28"/>
        </w:rPr>
        <w:t xml:space="preserve">an area variance </w:t>
      </w:r>
      <w:r w:rsidR="00682009" w:rsidRPr="00F45052">
        <w:rPr>
          <w:rFonts w:ascii="Times New Roman" w:hAnsi="Times New Roman" w:cs="Times New Roman"/>
          <w:sz w:val="28"/>
          <w:szCs w:val="28"/>
        </w:rPr>
        <w:t xml:space="preserve">application </w:t>
      </w:r>
      <w:r w:rsidR="00517844" w:rsidRPr="00F45052">
        <w:rPr>
          <w:rFonts w:ascii="Times New Roman" w:hAnsi="Times New Roman" w:cs="Times New Roman"/>
          <w:sz w:val="28"/>
          <w:szCs w:val="28"/>
        </w:rPr>
        <w:t>by John and Lydia Zook to be conveyed to Charles and Zehner Jardina for a barn that is already constructed to be 10 feet from the property line on a newly subdivided parcel</w:t>
      </w:r>
      <w:r w:rsidR="00682009" w:rsidRPr="00F45052">
        <w:rPr>
          <w:rFonts w:ascii="Times New Roman" w:hAnsi="Times New Roman" w:cs="Times New Roman"/>
          <w:sz w:val="28"/>
          <w:szCs w:val="28"/>
        </w:rPr>
        <w:t xml:space="preserve"> of land </w:t>
      </w:r>
      <w:r w:rsidR="00517844" w:rsidRPr="00F45052">
        <w:rPr>
          <w:rFonts w:ascii="Times New Roman" w:hAnsi="Times New Roman" w:cs="Times New Roman"/>
          <w:sz w:val="28"/>
          <w:szCs w:val="28"/>
        </w:rPr>
        <w:t>situate at 8222 State Route 5, Town of Manheim at the Town of Manheim Offices.</w:t>
      </w:r>
      <w:r w:rsidR="00D56EC0" w:rsidRPr="00F45052">
        <w:rPr>
          <w:rFonts w:ascii="Times New Roman" w:hAnsi="Times New Roman" w:cs="Times New Roman"/>
          <w:sz w:val="28"/>
          <w:szCs w:val="28"/>
        </w:rPr>
        <w:t xml:space="preserve"> </w:t>
      </w:r>
      <w:r w:rsidR="00517844" w:rsidRPr="00F45052">
        <w:rPr>
          <w:rFonts w:ascii="Times New Roman" w:hAnsi="Times New Roman" w:cs="Times New Roman"/>
          <w:sz w:val="28"/>
          <w:szCs w:val="28"/>
        </w:rPr>
        <w:t>The Zoning Board of Appeals will hold a regular meeting to immediately follow the Public Hearing.  The Town of Manheim will also hold a Planning Board Meeting on October 10, 2023 at 6:00 PM regarding the National Grid Substation at the Town of Manheim Offices.</w:t>
      </w:r>
    </w:p>
    <w:p w14:paraId="5A7B22B0" w14:textId="77777777" w:rsidR="006D6443" w:rsidRPr="00F45052" w:rsidRDefault="006D6443">
      <w:pPr>
        <w:rPr>
          <w:sz w:val="48"/>
          <w:szCs w:val="48"/>
        </w:rPr>
      </w:pPr>
    </w:p>
    <w:sectPr w:rsidR="006D6443" w:rsidRPr="00F4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1950F2-71C6-4D4E-83EA-1DDE245B94B6}"/>
    <w:docVar w:name="dgnword-eventsink" w:val="2049147958432"/>
    <w:docVar w:name="dgnword-lastRevisionsView" w:val="0"/>
  </w:docVars>
  <w:rsids>
    <w:rsidRoot w:val="00C1475B"/>
    <w:rsid w:val="0003394C"/>
    <w:rsid w:val="000C2C50"/>
    <w:rsid w:val="000F0CAE"/>
    <w:rsid w:val="002826EC"/>
    <w:rsid w:val="003675A7"/>
    <w:rsid w:val="004650E4"/>
    <w:rsid w:val="00517844"/>
    <w:rsid w:val="00682009"/>
    <w:rsid w:val="006A5E8F"/>
    <w:rsid w:val="006D6443"/>
    <w:rsid w:val="00703AD5"/>
    <w:rsid w:val="008947B4"/>
    <w:rsid w:val="00936F4D"/>
    <w:rsid w:val="00974BF0"/>
    <w:rsid w:val="009D1371"/>
    <w:rsid w:val="00A51BA8"/>
    <w:rsid w:val="00C1475B"/>
    <w:rsid w:val="00D255A6"/>
    <w:rsid w:val="00D56EC0"/>
    <w:rsid w:val="00D5727B"/>
    <w:rsid w:val="00EE10C2"/>
    <w:rsid w:val="00F45052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E904"/>
  <w15:chartTrackingRefBased/>
  <w15:docId w15:val="{A77EB1B5-6AAF-4EBB-AC94-A2B4370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7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4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A5C4-14A1-4FD6-9ED2-BB29903E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Ayers</dc:creator>
  <cp:keywords/>
  <dc:description/>
  <cp:lastModifiedBy>Manheim Clerk</cp:lastModifiedBy>
  <cp:revision>4</cp:revision>
  <cp:lastPrinted>2023-09-28T13:49:00Z</cp:lastPrinted>
  <dcterms:created xsi:type="dcterms:W3CDTF">2023-09-28T13:48:00Z</dcterms:created>
  <dcterms:modified xsi:type="dcterms:W3CDTF">2023-09-28T13:49:00Z</dcterms:modified>
</cp:coreProperties>
</file>