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0D9A" w14:textId="77777777" w:rsidR="0050353F" w:rsidRPr="00415D7B" w:rsidRDefault="0050353F" w:rsidP="00146D98">
      <w:pPr>
        <w:autoSpaceDE w:val="0"/>
        <w:autoSpaceDN w:val="0"/>
        <w:adjustRightInd w:val="0"/>
        <w:spacing w:after="0" w:line="360" w:lineRule="auto"/>
        <w:jc w:val="center"/>
        <w:rPr>
          <w:rFonts w:ascii="Times New Roman" w:hAnsi="Times New Roman" w:cs="Times New Roman"/>
          <w:color w:val="000000"/>
          <w:sz w:val="24"/>
          <w:szCs w:val="24"/>
        </w:rPr>
      </w:pPr>
      <w:r w:rsidRPr="00415D7B">
        <w:rPr>
          <w:rFonts w:ascii="Times New Roman" w:hAnsi="Times New Roman" w:cs="Times New Roman"/>
          <w:color w:val="000000"/>
          <w:sz w:val="24"/>
          <w:szCs w:val="24"/>
        </w:rPr>
        <w:t xml:space="preserve">Town of Manheim </w:t>
      </w:r>
    </w:p>
    <w:p w14:paraId="59BDADC0" w14:textId="77777777" w:rsidR="0050353F" w:rsidRPr="00415D7B" w:rsidRDefault="0050353F" w:rsidP="00146D98">
      <w:pPr>
        <w:autoSpaceDE w:val="0"/>
        <w:autoSpaceDN w:val="0"/>
        <w:adjustRightInd w:val="0"/>
        <w:spacing w:after="0" w:line="360" w:lineRule="auto"/>
        <w:jc w:val="center"/>
        <w:rPr>
          <w:rFonts w:ascii="Times New Roman" w:hAnsi="Times New Roman" w:cs="Times New Roman"/>
          <w:color w:val="000000"/>
          <w:sz w:val="24"/>
          <w:szCs w:val="24"/>
        </w:rPr>
      </w:pPr>
      <w:r w:rsidRPr="00415D7B">
        <w:rPr>
          <w:rFonts w:ascii="Times New Roman" w:hAnsi="Times New Roman" w:cs="Times New Roman"/>
          <w:color w:val="000000"/>
          <w:sz w:val="24"/>
          <w:szCs w:val="24"/>
        </w:rPr>
        <w:t xml:space="preserve">Planning Board Meeting </w:t>
      </w:r>
    </w:p>
    <w:p w14:paraId="5CBF92AA" w14:textId="5072D26A" w:rsidR="0050353F" w:rsidRPr="00415D7B" w:rsidRDefault="0052510F" w:rsidP="00146D98">
      <w:pPr>
        <w:autoSpaceDE w:val="0"/>
        <w:autoSpaceDN w:val="0"/>
        <w:adjustRightInd w:val="0"/>
        <w:spacing w:after="0"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December 5, 2023</w:t>
      </w:r>
    </w:p>
    <w:p w14:paraId="5792A862" w14:textId="0B31611B" w:rsidR="0050353F" w:rsidRPr="00415D7B" w:rsidRDefault="0050353F" w:rsidP="0053201F">
      <w:pPr>
        <w:autoSpaceDE w:val="0"/>
        <w:autoSpaceDN w:val="0"/>
        <w:adjustRightInd w:val="0"/>
        <w:spacing w:after="0" w:line="360" w:lineRule="auto"/>
        <w:jc w:val="center"/>
        <w:rPr>
          <w:rFonts w:ascii="Times New Roman" w:hAnsi="Times New Roman" w:cs="Times New Roman"/>
          <w:color w:val="000000"/>
          <w:sz w:val="24"/>
          <w:szCs w:val="24"/>
        </w:rPr>
      </w:pPr>
      <w:r w:rsidRPr="00415D7B">
        <w:rPr>
          <w:rFonts w:ascii="Times New Roman" w:hAnsi="Times New Roman" w:cs="Times New Roman"/>
          <w:color w:val="000000"/>
          <w:sz w:val="24"/>
          <w:szCs w:val="24"/>
        </w:rPr>
        <w:t xml:space="preserve">Agenda </w:t>
      </w:r>
    </w:p>
    <w:p w14:paraId="6B2F4762" w14:textId="0663B211" w:rsidR="0050353F" w:rsidRPr="00415D7B" w:rsidRDefault="0050353F" w:rsidP="00146D98">
      <w:pPr>
        <w:autoSpaceDE w:val="0"/>
        <w:autoSpaceDN w:val="0"/>
        <w:adjustRightInd w:val="0"/>
        <w:spacing w:line="360" w:lineRule="auto"/>
        <w:ind w:left="360" w:hanging="360"/>
        <w:rPr>
          <w:rFonts w:ascii="Times New Roman" w:hAnsi="Times New Roman" w:cs="Times New Roman"/>
          <w:color w:val="000000"/>
          <w:sz w:val="24"/>
          <w:szCs w:val="24"/>
        </w:rPr>
      </w:pPr>
      <w:r w:rsidRPr="00415D7B">
        <w:rPr>
          <w:rFonts w:ascii="Times New Roman" w:hAnsi="Times New Roman" w:cs="Times New Roman"/>
          <w:color w:val="000000"/>
          <w:sz w:val="24"/>
          <w:szCs w:val="24"/>
        </w:rPr>
        <w:t xml:space="preserve">1. Call Meeting to Order </w:t>
      </w:r>
    </w:p>
    <w:p w14:paraId="1728B4E5" w14:textId="39B2EA1A" w:rsidR="0050353F" w:rsidRPr="00415D7B" w:rsidRDefault="0050353F" w:rsidP="00146D98">
      <w:pPr>
        <w:autoSpaceDE w:val="0"/>
        <w:autoSpaceDN w:val="0"/>
        <w:adjustRightInd w:val="0"/>
        <w:spacing w:line="360" w:lineRule="auto"/>
        <w:ind w:left="360" w:hanging="360"/>
        <w:rPr>
          <w:rFonts w:ascii="Times New Roman" w:hAnsi="Times New Roman" w:cs="Times New Roman"/>
          <w:color w:val="000000"/>
          <w:sz w:val="24"/>
          <w:szCs w:val="24"/>
        </w:rPr>
      </w:pPr>
      <w:r w:rsidRPr="00415D7B">
        <w:rPr>
          <w:rFonts w:ascii="Times New Roman" w:hAnsi="Times New Roman" w:cs="Times New Roman"/>
          <w:color w:val="000000"/>
          <w:sz w:val="24"/>
          <w:szCs w:val="24"/>
        </w:rPr>
        <w:t xml:space="preserve">2. Pledge of Allegiance </w:t>
      </w:r>
    </w:p>
    <w:p w14:paraId="008938D2" w14:textId="1FCBBC91" w:rsidR="0050353F" w:rsidRPr="00415D7B" w:rsidRDefault="0050353F" w:rsidP="00146D98">
      <w:pPr>
        <w:autoSpaceDE w:val="0"/>
        <w:autoSpaceDN w:val="0"/>
        <w:adjustRightInd w:val="0"/>
        <w:spacing w:line="360" w:lineRule="auto"/>
        <w:ind w:left="360" w:hanging="360"/>
        <w:rPr>
          <w:rFonts w:ascii="Times New Roman" w:hAnsi="Times New Roman" w:cs="Times New Roman"/>
          <w:color w:val="000000"/>
          <w:sz w:val="24"/>
          <w:szCs w:val="24"/>
        </w:rPr>
      </w:pPr>
      <w:r w:rsidRPr="00415D7B">
        <w:rPr>
          <w:rFonts w:ascii="Times New Roman" w:hAnsi="Times New Roman" w:cs="Times New Roman"/>
          <w:color w:val="000000"/>
          <w:sz w:val="24"/>
          <w:szCs w:val="24"/>
        </w:rPr>
        <w:t xml:space="preserve">3. Roll Call  </w:t>
      </w:r>
    </w:p>
    <w:p w14:paraId="0859C2A6" w14:textId="660DC756" w:rsidR="0050353F" w:rsidRPr="00415D7B" w:rsidRDefault="0050353F" w:rsidP="00146D98">
      <w:pPr>
        <w:autoSpaceDE w:val="0"/>
        <w:autoSpaceDN w:val="0"/>
        <w:adjustRightInd w:val="0"/>
        <w:spacing w:line="360" w:lineRule="auto"/>
        <w:ind w:left="360" w:hanging="360"/>
        <w:rPr>
          <w:rFonts w:ascii="Times New Roman" w:hAnsi="Times New Roman" w:cs="Times New Roman"/>
          <w:color w:val="000000"/>
          <w:sz w:val="24"/>
          <w:szCs w:val="24"/>
        </w:rPr>
      </w:pPr>
      <w:r w:rsidRPr="00415D7B">
        <w:rPr>
          <w:rFonts w:ascii="Times New Roman" w:hAnsi="Times New Roman" w:cs="Times New Roman"/>
          <w:color w:val="000000"/>
          <w:sz w:val="24"/>
          <w:szCs w:val="24"/>
        </w:rPr>
        <w:t xml:space="preserve">4. Approve Prior Meeting Minutes </w:t>
      </w:r>
    </w:p>
    <w:p w14:paraId="768D21E5" w14:textId="797B88CA" w:rsidR="0050353F" w:rsidRDefault="0050353F" w:rsidP="00146D98">
      <w:pPr>
        <w:autoSpaceDE w:val="0"/>
        <w:autoSpaceDN w:val="0"/>
        <w:adjustRightInd w:val="0"/>
        <w:spacing w:line="360" w:lineRule="auto"/>
        <w:ind w:left="360" w:hanging="360"/>
        <w:rPr>
          <w:rFonts w:ascii="Times New Roman" w:hAnsi="Times New Roman" w:cs="Times New Roman"/>
          <w:color w:val="000000"/>
          <w:sz w:val="24"/>
          <w:szCs w:val="24"/>
        </w:rPr>
      </w:pPr>
      <w:r w:rsidRPr="00415D7B">
        <w:rPr>
          <w:rFonts w:ascii="Times New Roman" w:hAnsi="Times New Roman" w:cs="Times New Roman"/>
          <w:color w:val="000000"/>
          <w:sz w:val="24"/>
          <w:szCs w:val="24"/>
        </w:rPr>
        <w:t xml:space="preserve">5.  </w:t>
      </w:r>
      <w:r w:rsidR="003D1BDC" w:rsidRPr="00415D7B">
        <w:rPr>
          <w:rFonts w:ascii="Times New Roman" w:hAnsi="Times New Roman" w:cs="Times New Roman"/>
          <w:color w:val="000000"/>
          <w:sz w:val="24"/>
          <w:szCs w:val="24"/>
        </w:rPr>
        <w:t>National Grid – Special Use Permit and Site Plan Review</w:t>
      </w:r>
    </w:p>
    <w:p w14:paraId="21E1CF2A" w14:textId="4457832D" w:rsidR="0053201F" w:rsidRDefault="0053201F" w:rsidP="0052510F">
      <w:pPr>
        <w:pStyle w:val="ListParagraph"/>
        <w:numPr>
          <w:ilvl w:val="0"/>
          <w:numId w:val="4"/>
        </w:numPr>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Discussion of Findings of Fact, Recommendations, and Advisory Opinion</w:t>
      </w:r>
    </w:p>
    <w:p w14:paraId="79AFCB2B" w14:textId="77777777" w:rsidR="0053201F" w:rsidRDefault="0053201F" w:rsidP="00C62AF4">
      <w:pPr>
        <w:pStyle w:val="ListParagraph"/>
        <w:numPr>
          <w:ilvl w:val="1"/>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Questions or Discussion about Findings and Recommendations Based on Record Before the Planning Board.</w:t>
      </w:r>
    </w:p>
    <w:p w14:paraId="68122701" w14:textId="77777777" w:rsidR="0053201F" w:rsidRPr="00315ABB" w:rsidRDefault="0053201F" w:rsidP="00C62AF4">
      <w:pPr>
        <w:pStyle w:val="ListParagraph"/>
        <w:numPr>
          <w:ilvl w:val="1"/>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Any Additional Conditions?</w:t>
      </w:r>
    </w:p>
    <w:p w14:paraId="1B6F5145" w14:textId="77777777" w:rsidR="0053201F" w:rsidRDefault="0053201F" w:rsidP="00C62AF4">
      <w:pPr>
        <w:pStyle w:val="ListParagraph"/>
        <w:numPr>
          <w:ilvl w:val="1"/>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Comments on Decommissioning Plan?</w:t>
      </w:r>
    </w:p>
    <w:p w14:paraId="188D79DE" w14:textId="77777777" w:rsidR="0053201F" w:rsidRPr="00F7729C" w:rsidRDefault="0053201F" w:rsidP="00C62AF4">
      <w:pPr>
        <w:pStyle w:val="ListParagraph"/>
        <w:numPr>
          <w:ilvl w:val="1"/>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Other questions\ discussion?</w:t>
      </w:r>
    </w:p>
    <w:p w14:paraId="6D19894C" w14:textId="2A687C64" w:rsidR="00C62AF4" w:rsidRDefault="00C62AF4" w:rsidP="0052510F">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Resolution</w:t>
      </w:r>
    </w:p>
    <w:p w14:paraId="138945A0" w14:textId="1283BD3B" w:rsidR="0053201F" w:rsidRPr="0052510F" w:rsidRDefault="00277084" w:rsidP="0052510F">
      <w:pPr>
        <w:pStyle w:val="ListParagraph"/>
        <w:numPr>
          <w:ilvl w:val="1"/>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Approving the Site Plans and Adopting the Site Plan Report, Advisory Opinion and Recommendations to the Zoning Board of Appeals on the Special Use Permit Application for National Grid’s Substation Project</w:t>
      </w:r>
    </w:p>
    <w:p w14:paraId="0505D149" w14:textId="5A348F71" w:rsidR="00BF3752" w:rsidRDefault="00BF3752" w:rsidP="0052510F">
      <w:pPr>
        <w:pStyle w:val="ListParagraph"/>
        <w:numPr>
          <w:ilvl w:val="3"/>
          <w:numId w:val="1"/>
        </w:numPr>
        <w:autoSpaceDE w:val="0"/>
        <w:autoSpaceDN w:val="0"/>
        <w:adjustRightInd w:val="0"/>
        <w:spacing w:line="36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Public Comment</w:t>
      </w:r>
    </w:p>
    <w:p w14:paraId="7D1144F7" w14:textId="0578C40D" w:rsidR="0053201F" w:rsidRDefault="0053201F" w:rsidP="0052510F">
      <w:pPr>
        <w:pStyle w:val="ListParagraph"/>
        <w:numPr>
          <w:ilvl w:val="3"/>
          <w:numId w:val="1"/>
        </w:numPr>
        <w:autoSpaceDE w:val="0"/>
        <w:autoSpaceDN w:val="0"/>
        <w:adjustRightInd w:val="0"/>
        <w:spacing w:line="36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Set future meeting dates</w:t>
      </w:r>
      <w:r w:rsidR="0052510F">
        <w:rPr>
          <w:rFonts w:ascii="Times New Roman" w:hAnsi="Times New Roman" w:cs="Times New Roman"/>
          <w:color w:val="000000"/>
          <w:sz w:val="24"/>
          <w:szCs w:val="24"/>
        </w:rPr>
        <w:t>:</w:t>
      </w:r>
    </w:p>
    <w:p w14:paraId="6440A880" w14:textId="44243895" w:rsidR="0050353F" w:rsidRPr="00415D7B" w:rsidRDefault="0050353F" w:rsidP="00146D98">
      <w:pPr>
        <w:pStyle w:val="ListParagraph"/>
        <w:numPr>
          <w:ilvl w:val="3"/>
          <w:numId w:val="1"/>
        </w:numPr>
        <w:autoSpaceDE w:val="0"/>
        <w:autoSpaceDN w:val="0"/>
        <w:adjustRightInd w:val="0"/>
        <w:spacing w:line="360" w:lineRule="auto"/>
        <w:ind w:left="360"/>
        <w:rPr>
          <w:rFonts w:ascii="Times New Roman" w:hAnsi="Times New Roman" w:cs="Times New Roman"/>
          <w:color w:val="000000"/>
          <w:sz w:val="24"/>
          <w:szCs w:val="24"/>
        </w:rPr>
      </w:pPr>
      <w:r w:rsidRPr="00415D7B">
        <w:rPr>
          <w:rFonts w:ascii="Times New Roman" w:hAnsi="Times New Roman" w:cs="Times New Roman"/>
          <w:color w:val="000000"/>
          <w:sz w:val="24"/>
          <w:szCs w:val="24"/>
        </w:rPr>
        <w:t xml:space="preserve">Adjourn </w:t>
      </w:r>
    </w:p>
    <w:p w14:paraId="1F86BC64" w14:textId="417DC21E" w:rsidR="00A9129F" w:rsidRPr="00415D7B" w:rsidRDefault="00A9129F" w:rsidP="00146D98">
      <w:pPr>
        <w:rPr>
          <w:rFonts w:ascii="Times New Roman" w:hAnsi="Times New Roman" w:cs="Times New Roman"/>
          <w:sz w:val="24"/>
          <w:szCs w:val="24"/>
        </w:rPr>
      </w:pPr>
    </w:p>
    <w:sectPr w:rsidR="00A9129F" w:rsidRPr="00415D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B9AA" w14:textId="77777777" w:rsidR="006D1FF5" w:rsidRDefault="006D1FF5" w:rsidP="006D1FF5">
      <w:pPr>
        <w:spacing w:after="0" w:line="240" w:lineRule="auto"/>
      </w:pPr>
      <w:r>
        <w:separator/>
      </w:r>
    </w:p>
  </w:endnote>
  <w:endnote w:type="continuationSeparator" w:id="0">
    <w:p w14:paraId="2280218F" w14:textId="77777777" w:rsidR="006D1FF5" w:rsidRDefault="006D1FF5" w:rsidP="006D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73676"/>
      <w:docPartObj>
        <w:docPartGallery w:val="Page Numbers (Bottom of Page)"/>
        <w:docPartUnique/>
      </w:docPartObj>
    </w:sdtPr>
    <w:sdtEndPr>
      <w:rPr>
        <w:noProof/>
      </w:rPr>
    </w:sdtEndPr>
    <w:sdtContent>
      <w:p w14:paraId="5C82BD77" w14:textId="59A74765" w:rsidR="006D1FF5" w:rsidRDefault="006D1F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E7FF8" w14:textId="77777777" w:rsidR="006D1FF5" w:rsidRDefault="006D1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D0CD" w14:textId="77777777" w:rsidR="006D1FF5" w:rsidRDefault="006D1FF5" w:rsidP="006D1FF5">
      <w:pPr>
        <w:spacing w:after="0" w:line="240" w:lineRule="auto"/>
      </w:pPr>
      <w:r>
        <w:separator/>
      </w:r>
    </w:p>
  </w:footnote>
  <w:footnote w:type="continuationSeparator" w:id="0">
    <w:p w14:paraId="533FDFE1" w14:textId="77777777" w:rsidR="006D1FF5" w:rsidRDefault="006D1FF5" w:rsidP="006D1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154"/>
    <w:multiLevelType w:val="hybridMultilevel"/>
    <w:tmpl w:val="F83A6B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7A34E5"/>
    <w:multiLevelType w:val="hybridMultilevel"/>
    <w:tmpl w:val="EEFE0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D2AEA"/>
    <w:multiLevelType w:val="hybridMultilevel"/>
    <w:tmpl w:val="3828B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E765D8"/>
    <w:multiLevelType w:val="hybridMultilevel"/>
    <w:tmpl w:val="5B02E2B4"/>
    <w:lvl w:ilvl="0" w:tplc="FFFFFFFF">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62C2900"/>
    <w:multiLevelType w:val="hybridMultilevel"/>
    <w:tmpl w:val="2632B084"/>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112486"/>
    <w:multiLevelType w:val="hybridMultilevel"/>
    <w:tmpl w:val="1A0C9FF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31ACCFC">
      <w:start w:val="6"/>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C6669"/>
    <w:multiLevelType w:val="hybridMultilevel"/>
    <w:tmpl w:val="2758C80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E4376B"/>
    <w:multiLevelType w:val="hybridMultilevel"/>
    <w:tmpl w:val="7644A51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B5A0561"/>
    <w:multiLevelType w:val="hybridMultilevel"/>
    <w:tmpl w:val="542A63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29270084">
    <w:abstractNumId w:val="5"/>
  </w:num>
  <w:num w:numId="2" w16cid:durableId="1802991356">
    <w:abstractNumId w:val="7"/>
  </w:num>
  <w:num w:numId="3" w16cid:durableId="685329212">
    <w:abstractNumId w:val="8"/>
  </w:num>
  <w:num w:numId="4" w16cid:durableId="920677008">
    <w:abstractNumId w:val="6"/>
  </w:num>
  <w:num w:numId="5" w16cid:durableId="1528061064">
    <w:abstractNumId w:val="3"/>
  </w:num>
  <w:num w:numId="6" w16cid:durableId="1307051628">
    <w:abstractNumId w:val="4"/>
  </w:num>
  <w:num w:numId="7" w16cid:durableId="1678145617">
    <w:abstractNumId w:val="0"/>
  </w:num>
  <w:num w:numId="8" w16cid:durableId="1469972804">
    <w:abstractNumId w:val="2"/>
  </w:num>
  <w:num w:numId="9" w16cid:durableId="1651396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A5A0908-07BE-401E-92ED-5A5C5B2B759A}"/>
    <w:docVar w:name="dgnword-eventsink" w:val="2265963603696"/>
  </w:docVars>
  <w:rsids>
    <w:rsidRoot w:val="00F5121F"/>
    <w:rsid w:val="00146D98"/>
    <w:rsid w:val="00172A44"/>
    <w:rsid w:val="001B52B4"/>
    <w:rsid w:val="00277084"/>
    <w:rsid w:val="002B288B"/>
    <w:rsid w:val="002F26C2"/>
    <w:rsid w:val="00301A11"/>
    <w:rsid w:val="003628B7"/>
    <w:rsid w:val="003D1BDC"/>
    <w:rsid w:val="00415D7B"/>
    <w:rsid w:val="0050353F"/>
    <w:rsid w:val="0052510F"/>
    <w:rsid w:val="0053201F"/>
    <w:rsid w:val="0057373A"/>
    <w:rsid w:val="006D1FF5"/>
    <w:rsid w:val="007B1F2E"/>
    <w:rsid w:val="008F5BAA"/>
    <w:rsid w:val="00946EEF"/>
    <w:rsid w:val="00977CB1"/>
    <w:rsid w:val="009B2E84"/>
    <w:rsid w:val="00A9129F"/>
    <w:rsid w:val="00B160D1"/>
    <w:rsid w:val="00BF3752"/>
    <w:rsid w:val="00C16DFC"/>
    <w:rsid w:val="00C62AF4"/>
    <w:rsid w:val="00E32E5E"/>
    <w:rsid w:val="00F5121F"/>
    <w:rsid w:val="00F6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C827"/>
  <w15:chartTrackingRefBased/>
  <w15:docId w15:val="{67F3D3B7-12DD-4D33-AE58-BF7CA80E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53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3F"/>
    <w:pPr>
      <w:ind w:left="720"/>
      <w:contextualSpacing/>
    </w:pPr>
  </w:style>
  <w:style w:type="paragraph" w:styleId="Revision">
    <w:name w:val="Revision"/>
    <w:hidden/>
    <w:uiPriority w:val="99"/>
    <w:semiHidden/>
    <w:rsid w:val="002B288B"/>
    <w:pPr>
      <w:spacing w:after="0" w:line="240" w:lineRule="auto"/>
    </w:pPr>
    <w:rPr>
      <w:kern w:val="0"/>
      <w14:ligatures w14:val="none"/>
    </w:rPr>
  </w:style>
  <w:style w:type="character" w:styleId="CommentReference">
    <w:name w:val="annotation reference"/>
    <w:basedOn w:val="DefaultParagraphFont"/>
    <w:uiPriority w:val="99"/>
    <w:semiHidden/>
    <w:unhideWhenUsed/>
    <w:rsid w:val="00415D7B"/>
    <w:rPr>
      <w:sz w:val="16"/>
      <w:szCs w:val="16"/>
    </w:rPr>
  </w:style>
  <w:style w:type="paragraph" w:styleId="CommentText">
    <w:name w:val="annotation text"/>
    <w:basedOn w:val="Normal"/>
    <w:link w:val="CommentTextChar"/>
    <w:uiPriority w:val="99"/>
    <w:unhideWhenUsed/>
    <w:rsid w:val="00415D7B"/>
    <w:pPr>
      <w:spacing w:line="240" w:lineRule="auto"/>
    </w:pPr>
    <w:rPr>
      <w:sz w:val="20"/>
      <w:szCs w:val="20"/>
    </w:rPr>
  </w:style>
  <w:style w:type="character" w:customStyle="1" w:styleId="CommentTextChar">
    <w:name w:val="Comment Text Char"/>
    <w:basedOn w:val="DefaultParagraphFont"/>
    <w:link w:val="CommentText"/>
    <w:uiPriority w:val="99"/>
    <w:rsid w:val="00415D7B"/>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15D7B"/>
    <w:rPr>
      <w:b/>
      <w:bCs/>
    </w:rPr>
  </w:style>
  <w:style w:type="character" w:customStyle="1" w:styleId="CommentSubjectChar">
    <w:name w:val="Comment Subject Char"/>
    <w:basedOn w:val="CommentTextChar"/>
    <w:link w:val="CommentSubject"/>
    <w:uiPriority w:val="99"/>
    <w:semiHidden/>
    <w:rsid w:val="00415D7B"/>
    <w:rPr>
      <w:b/>
      <w:bCs/>
      <w:kern w:val="0"/>
      <w:sz w:val="20"/>
      <w:szCs w:val="20"/>
      <w14:ligatures w14:val="none"/>
    </w:rPr>
  </w:style>
  <w:style w:type="paragraph" w:styleId="Header">
    <w:name w:val="header"/>
    <w:basedOn w:val="Normal"/>
    <w:link w:val="HeaderChar"/>
    <w:uiPriority w:val="99"/>
    <w:unhideWhenUsed/>
    <w:rsid w:val="006D1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FF5"/>
    <w:rPr>
      <w:kern w:val="0"/>
      <w14:ligatures w14:val="none"/>
    </w:rPr>
  </w:style>
  <w:style w:type="paragraph" w:styleId="Footer">
    <w:name w:val="footer"/>
    <w:basedOn w:val="Normal"/>
    <w:link w:val="FooterChar"/>
    <w:uiPriority w:val="99"/>
    <w:unhideWhenUsed/>
    <w:rsid w:val="006D1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FF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Hubal</dc:creator>
  <cp:keywords/>
  <dc:description/>
  <cp:lastModifiedBy>Nicole Hubal</cp:lastModifiedBy>
  <cp:revision>16</cp:revision>
  <cp:lastPrinted>2023-10-05T13:02:00Z</cp:lastPrinted>
  <dcterms:created xsi:type="dcterms:W3CDTF">2023-10-23T13:55:00Z</dcterms:created>
  <dcterms:modified xsi:type="dcterms:W3CDTF">2023-12-04T17:16:00Z</dcterms:modified>
</cp:coreProperties>
</file>